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2F4E5" w14:textId="77777777" w:rsidR="007453FD" w:rsidRDefault="007453FD" w:rsidP="007453FD">
      <w:pPr>
        <w:tabs>
          <w:tab w:val="center" w:pos="4677"/>
          <w:tab w:val="right" w:pos="9355"/>
          <w:tab w:val="left" w:pos="10065"/>
        </w:tabs>
        <w:suppressAutoHyphens/>
        <w:ind w:right="16"/>
        <w:jc w:val="center"/>
        <w:rPr>
          <w:b/>
          <w:bCs/>
          <w:sz w:val="24"/>
          <w:szCs w:val="24"/>
          <w:lang w:eastAsia="ar-SA"/>
        </w:rPr>
      </w:pPr>
      <w:bookmarkStart w:id="0" w:name="_Hlk138248470"/>
      <w:r>
        <w:rPr>
          <w:b/>
          <w:bCs/>
          <w:sz w:val="24"/>
          <w:szCs w:val="24"/>
          <w:lang w:eastAsia="ar-SA"/>
        </w:rPr>
        <w:t>КОММЕРЧЕСКОЕ ПРЕДЛОЖЕНИЕ</w:t>
      </w:r>
    </w:p>
    <w:p w14:paraId="5099CE5B" w14:textId="38314FA4" w:rsidR="007453FD" w:rsidRPr="00A50951" w:rsidRDefault="007453FD" w:rsidP="007453FD">
      <w:pPr>
        <w:tabs>
          <w:tab w:val="center" w:pos="4677"/>
          <w:tab w:val="right" w:pos="9355"/>
          <w:tab w:val="left" w:pos="10065"/>
        </w:tabs>
        <w:suppressAutoHyphens/>
        <w:ind w:right="16"/>
        <w:jc w:val="center"/>
        <w:rPr>
          <w:b/>
          <w:bCs/>
          <w:sz w:val="24"/>
          <w:szCs w:val="24"/>
          <w:lang w:eastAsia="ar-SA"/>
        </w:rPr>
      </w:pPr>
      <w:r w:rsidRPr="00A50951">
        <w:rPr>
          <w:b/>
          <w:bCs/>
          <w:sz w:val="24"/>
          <w:szCs w:val="24"/>
          <w:lang w:eastAsia="ar-SA"/>
        </w:rPr>
        <w:t xml:space="preserve"> НА УСЛУГИ </w:t>
      </w:r>
      <w:r>
        <w:rPr>
          <w:b/>
          <w:bCs/>
          <w:sz w:val="24"/>
          <w:szCs w:val="24"/>
          <w:lang w:eastAsia="ar-SA"/>
        </w:rPr>
        <w:t>ТАМОЖЕННОГО ОФОРМЛЕНИЯ</w:t>
      </w:r>
    </w:p>
    <w:bookmarkEnd w:id="0"/>
    <w:p w14:paraId="78D5B4EE" w14:textId="77777777" w:rsidR="007453FD" w:rsidRDefault="007453FD">
      <w:pPr>
        <w:spacing w:before="180"/>
        <w:ind w:left="55"/>
        <w:jc w:val="center"/>
        <w:rPr>
          <w:i/>
          <w:sz w:val="24"/>
        </w:rPr>
      </w:pPr>
    </w:p>
    <w:p w14:paraId="269E66B5" w14:textId="77777777" w:rsidR="00FE0E8C" w:rsidRDefault="00FE0E8C">
      <w:pPr>
        <w:pStyle w:val="a3"/>
        <w:spacing w:before="6"/>
        <w:rPr>
          <w:i/>
          <w:sz w:val="10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6536"/>
        <w:gridCol w:w="1286"/>
        <w:gridCol w:w="1710"/>
      </w:tblGrid>
      <w:tr w:rsidR="00FE0E8C" w:rsidRPr="00CE3C2A" w14:paraId="0C5C883B" w14:textId="77777777" w:rsidTr="00CE3C2A">
        <w:trPr>
          <w:trHeight w:val="552"/>
          <w:jc w:val="center"/>
        </w:trPr>
        <w:tc>
          <w:tcPr>
            <w:tcW w:w="427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5D6F1F1" w14:textId="77777777" w:rsidR="00FE0E8C" w:rsidRPr="00CE3C2A" w:rsidRDefault="00CE3C2A" w:rsidP="00CE3C2A">
            <w:pPr>
              <w:pStyle w:val="TableParagraph"/>
              <w:spacing w:before="2" w:line="259" w:lineRule="auto"/>
              <w:ind w:left="50" w:right="18" w:firstLine="48"/>
              <w:jc w:val="center"/>
              <w:rPr>
                <w:b/>
                <w:bCs/>
              </w:rPr>
            </w:pPr>
            <w:r w:rsidRPr="00CE3C2A">
              <w:rPr>
                <w:b/>
                <w:bCs/>
              </w:rPr>
              <w:t>№ п/п</w:t>
            </w:r>
          </w:p>
        </w:tc>
        <w:tc>
          <w:tcPr>
            <w:tcW w:w="65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0C6944" w14:textId="5BD05700" w:rsidR="00FE0E8C" w:rsidRPr="00CE3C2A" w:rsidRDefault="00CE3C2A" w:rsidP="00CE3C2A">
            <w:pPr>
              <w:pStyle w:val="TableParagraph"/>
              <w:spacing w:before="150"/>
              <w:ind w:left="2128" w:right="2111"/>
              <w:jc w:val="center"/>
              <w:rPr>
                <w:b/>
                <w:bCs/>
              </w:rPr>
            </w:pPr>
            <w:r w:rsidRPr="00CE3C2A">
              <w:rPr>
                <w:b/>
                <w:bCs/>
              </w:rPr>
              <w:t>Наименование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12F30D0" w14:textId="77777777" w:rsidR="00FE0E8C" w:rsidRPr="00CE3C2A" w:rsidRDefault="00CE3C2A" w:rsidP="00CE3C2A">
            <w:pPr>
              <w:pStyle w:val="TableParagraph"/>
              <w:spacing w:before="2" w:line="259" w:lineRule="auto"/>
              <w:ind w:left="102" w:right="67" w:firstLine="93"/>
              <w:jc w:val="center"/>
              <w:rPr>
                <w:b/>
                <w:bCs/>
              </w:rPr>
            </w:pPr>
            <w:r w:rsidRPr="00CE3C2A">
              <w:rPr>
                <w:b/>
                <w:bCs/>
              </w:rPr>
              <w:t>Единица измерения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4E7A1B" w14:textId="58CCD3DB" w:rsidR="007453FD" w:rsidRPr="00CE3C2A" w:rsidRDefault="007453FD" w:rsidP="00CE3C2A">
            <w:pPr>
              <w:pStyle w:val="TableParagraph"/>
              <w:spacing w:before="2" w:line="259" w:lineRule="auto"/>
              <w:ind w:left="296" w:right="43" w:hanging="207"/>
              <w:jc w:val="center"/>
              <w:rPr>
                <w:b/>
                <w:bCs/>
              </w:rPr>
            </w:pPr>
            <w:r w:rsidRPr="00CE3C2A">
              <w:rPr>
                <w:b/>
                <w:bCs/>
              </w:rPr>
              <w:t>Цена</w:t>
            </w:r>
          </w:p>
          <w:p w14:paraId="3A7096F8" w14:textId="38A05187" w:rsidR="00FE0E8C" w:rsidRPr="00CE3C2A" w:rsidRDefault="007453FD" w:rsidP="00CE3C2A">
            <w:pPr>
              <w:pStyle w:val="TableParagraph"/>
              <w:spacing w:before="2" w:line="259" w:lineRule="auto"/>
              <w:ind w:right="43"/>
              <w:jc w:val="center"/>
              <w:rPr>
                <w:b/>
                <w:bCs/>
              </w:rPr>
            </w:pPr>
            <w:r w:rsidRPr="00CE3C2A">
              <w:rPr>
                <w:b/>
                <w:bCs/>
              </w:rPr>
              <w:t>(</w:t>
            </w:r>
            <w:r w:rsidR="00441C62">
              <w:rPr>
                <w:b/>
                <w:bCs/>
              </w:rPr>
              <w:t>без учета</w:t>
            </w:r>
            <w:r w:rsidRPr="00CE3C2A">
              <w:rPr>
                <w:b/>
                <w:bCs/>
              </w:rPr>
              <w:t xml:space="preserve"> НДС)</w:t>
            </w:r>
          </w:p>
        </w:tc>
      </w:tr>
      <w:tr w:rsidR="00FE0E8C" w:rsidRPr="00CE3C2A" w14:paraId="7F6BB767" w14:textId="77777777" w:rsidTr="00CE3C2A">
        <w:trPr>
          <w:trHeight w:val="1346"/>
          <w:jc w:val="center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E2F4A2" w14:textId="77777777" w:rsidR="00FE0E8C" w:rsidRPr="00CE3C2A" w:rsidRDefault="00CE3C2A">
            <w:pPr>
              <w:pStyle w:val="TableParagraph"/>
              <w:spacing w:before="121"/>
              <w:ind w:left="122"/>
            </w:pPr>
            <w:r w:rsidRPr="00CE3C2A">
              <w:t>1.</w:t>
            </w:r>
          </w:p>
        </w:tc>
        <w:tc>
          <w:tcPr>
            <w:tcW w:w="6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C358" w14:textId="77777777" w:rsidR="00FE0E8C" w:rsidRPr="00CE3C2A" w:rsidRDefault="00CE3C2A">
            <w:pPr>
              <w:pStyle w:val="TableParagraph"/>
              <w:spacing w:before="121"/>
              <w:ind w:left="137" w:right="128"/>
              <w:jc w:val="both"/>
            </w:pPr>
            <w:r w:rsidRPr="00CE3C2A">
              <w:t>Таможенное оформление* в соответствии с таможенной процедурой ИМ-40 (импорт) товаров до 4 кодов ТН ВЭД (1 основной и 1 добавочный лист к ДТ), прибывших в одном транспортном средстве (ТС) / контейнере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5CE4D" w14:textId="77777777" w:rsidR="00FE0E8C" w:rsidRPr="00CE3C2A" w:rsidRDefault="00CE3C2A">
            <w:pPr>
              <w:pStyle w:val="TableParagraph"/>
              <w:spacing w:before="121"/>
              <w:ind w:left="113" w:right="71" w:firstLine="64"/>
            </w:pPr>
            <w:r w:rsidRPr="00CE3C2A">
              <w:t>ДТ / ТС / контейнер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4836D1" w14:textId="306A5F09" w:rsidR="00FE0E8C" w:rsidRPr="00CE3C2A" w:rsidRDefault="00441C62">
            <w:pPr>
              <w:pStyle w:val="TableParagraph"/>
              <w:spacing w:before="121"/>
              <w:ind w:left="293" w:right="265"/>
              <w:jc w:val="center"/>
            </w:pPr>
            <w:r>
              <w:t>8000</w:t>
            </w:r>
          </w:p>
        </w:tc>
      </w:tr>
      <w:tr w:rsidR="00FE0E8C" w:rsidRPr="00CE3C2A" w14:paraId="1CF7F796" w14:textId="77777777" w:rsidTr="00CE3C2A">
        <w:trPr>
          <w:trHeight w:val="1310"/>
          <w:jc w:val="center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67F58F" w14:textId="77777777" w:rsidR="00FE0E8C" w:rsidRPr="00CE3C2A" w:rsidRDefault="00CE3C2A">
            <w:pPr>
              <w:pStyle w:val="TableParagraph"/>
              <w:spacing w:before="59"/>
              <w:ind w:left="124"/>
            </w:pPr>
            <w:r w:rsidRPr="00CE3C2A">
              <w:t>2.</w:t>
            </w:r>
          </w:p>
        </w:tc>
        <w:tc>
          <w:tcPr>
            <w:tcW w:w="6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54A0" w14:textId="77777777" w:rsidR="00FE0E8C" w:rsidRPr="00CE3C2A" w:rsidRDefault="00CE3C2A">
            <w:pPr>
              <w:pStyle w:val="TableParagraph"/>
              <w:spacing w:before="59" w:line="259" w:lineRule="auto"/>
              <w:ind w:left="137" w:right="126"/>
              <w:jc w:val="both"/>
            </w:pPr>
            <w:r w:rsidRPr="00CE3C2A">
              <w:t>Таможенное оформление* в соответствии с таможенной процедурой ИМ-70 (таможенный склад) товаров до 4 кодов ТН ВЭД (1 основной и 1 добавочный лист к ДТ),</w:t>
            </w:r>
            <w:r w:rsidRPr="00CE3C2A">
              <w:rPr>
                <w:spacing w:val="-37"/>
              </w:rPr>
              <w:t xml:space="preserve"> </w:t>
            </w:r>
            <w:r w:rsidRPr="00CE3C2A">
              <w:t>прибывших в одном транспортном средстве (ТС) /</w:t>
            </w:r>
            <w:r w:rsidRPr="00CE3C2A">
              <w:rPr>
                <w:spacing w:val="-7"/>
              </w:rPr>
              <w:t xml:space="preserve"> </w:t>
            </w:r>
            <w:r w:rsidRPr="00CE3C2A">
              <w:t>контейнере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F6A9F" w14:textId="77777777" w:rsidR="00FE0E8C" w:rsidRPr="00CE3C2A" w:rsidRDefault="00CE3C2A">
            <w:pPr>
              <w:pStyle w:val="TableParagraph"/>
              <w:spacing w:before="59" w:line="259" w:lineRule="auto"/>
              <w:ind w:left="111" w:right="73" w:firstLine="64"/>
            </w:pPr>
            <w:r w:rsidRPr="00CE3C2A">
              <w:t>ДТ / ТС / контейнер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5A3034" w14:textId="53024A50" w:rsidR="00FE0E8C" w:rsidRPr="00CE3C2A" w:rsidRDefault="00441C62">
            <w:pPr>
              <w:pStyle w:val="TableParagraph"/>
              <w:spacing w:before="59"/>
              <w:ind w:left="278" w:right="265"/>
              <w:jc w:val="center"/>
            </w:pPr>
            <w:r>
              <w:t>6000</w:t>
            </w:r>
          </w:p>
        </w:tc>
      </w:tr>
      <w:tr w:rsidR="00FE0E8C" w:rsidRPr="00CE3C2A" w14:paraId="6CF6CF85" w14:textId="77777777" w:rsidTr="00CE3C2A">
        <w:trPr>
          <w:trHeight w:val="1312"/>
          <w:jc w:val="center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E1EDE9" w14:textId="77777777" w:rsidR="00FE0E8C" w:rsidRPr="00CE3C2A" w:rsidRDefault="00CE3C2A">
            <w:pPr>
              <w:pStyle w:val="TableParagraph"/>
              <w:spacing w:before="59"/>
              <w:ind w:left="124"/>
            </w:pPr>
            <w:r w:rsidRPr="00CE3C2A">
              <w:t>3.</w:t>
            </w:r>
          </w:p>
        </w:tc>
        <w:tc>
          <w:tcPr>
            <w:tcW w:w="6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FB3B" w14:textId="77777777" w:rsidR="00FE0E8C" w:rsidRPr="00CE3C2A" w:rsidRDefault="00CE3C2A">
            <w:pPr>
              <w:pStyle w:val="TableParagraph"/>
              <w:spacing w:before="59" w:line="259" w:lineRule="auto"/>
              <w:ind w:left="137" w:right="125"/>
              <w:jc w:val="both"/>
            </w:pPr>
            <w:r w:rsidRPr="00CE3C2A">
              <w:t>Таможенное оформление* в соответствии с таможенной процедурой ЭК-10 (экспорт) товаров до 4 кодов ТН ВЭД (1 основной и 1 добавочный лист к ДТ), перевозимых в одном транспортном средстве (ТС) / контейнере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2DC61" w14:textId="77777777" w:rsidR="00FE0E8C" w:rsidRPr="00CE3C2A" w:rsidRDefault="00CE3C2A">
            <w:pPr>
              <w:pStyle w:val="TableParagraph"/>
              <w:spacing w:before="59" w:line="259" w:lineRule="auto"/>
              <w:ind w:left="111" w:right="73" w:firstLine="64"/>
            </w:pPr>
            <w:r w:rsidRPr="00CE3C2A">
              <w:t>ДТ / ТС / контейнер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AD35D5" w14:textId="246C91C4" w:rsidR="00FE0E8C" w:rsidRPr="00CE3C2A" w:rsidRDefault="00441C62">
            <w:pPr>
              <w:pStyle w:val="TableParagraph"/>
              <w:spacing w:before="59"/>
              <w:ind w:left="278" w:right="265"/>
              <w:jc w:val="center"/>
            </w:pPr>
            <w:r>
              <w:t>6000</w:t>
            </w:r>
          </w:p>
        </w:tc>
      </w:tr>
      <w:tr w:rsidR="00FE0E8C" w:rsidRPr="00CE3C2A" w14:paraId="1CE38B9A" w14:textId="77777777" w:rsidTr="00CE3C2A">
        <w:trPr>
          <w:trHeight w:val="791"/>
          <w:jc w:val="center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84026D" w14:textId="77777777" w:rsidR="00FE0E8C" w:rsidRPr="00CE3C2A" w:rsidRDefault="00CE3C2A">
            <w:pPr>
              <w:pStyle w:val="TableParagraph"/>
              <w:spacing w:before="119"/>
              <w:ind w:left="122"/>
            </w:pPr>
            <w:r w:rsidRPr="00CE3C2A">
              <w:t>4.</w:t>
            </w:r>
          </w:p>
        </w:tc>
        <w:tc>
          <w:tcPr>
            <w:tcW w:w="6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E9BD" w14:textId="77777777" w:rsidR="00FE0E8C" w:rsidRPr="00CE3C2A" w:rsidRDefault="00CE3C2A">
            <w:pPr>
              <w:pStyle w:val="TableParagraph"/>
              <w:spacing w:before="119"/>
              <w:ind w:left="137"/>
            </w:pPr>
            <w:r w:rsidRPr="00CE3C2A">
              <w:t>Оформление каждого добавочного листа к ДТ (3 кода ТН ВЭД), начиная со 2-го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CBED7" w14:textId="77777777" w:rsidR="00FE0E8C" w:rsidRPr="00CE3C2A" w:rsidRDefault="00CE3C2A">
            <w:pPr>
              <w:pStyle w:val="TableParagraph"/>
              <w:spacing w:before="119"/>
              <w:ind w:left="82"/>
            </w:pPr>
            <w:r w:rsidRPr="00CE3C2A">
              <w:t>1 доб. лист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922D5F" w14:textId="10D06CC4" w:rsidR="00FE0E8C" w:rsidRPr="00CE3C2A" w:rsidRDefault="00441C62">
            <w:pPr>
              <w:pStyle w:val="TableParagraph"/>
              <w:spacing w:before="119"/>
              <w:ind w:left="293" w:right="263"/>
              <w:jc w:val="center"/>
            </w:pPr>
            <w:r>
              <w:t>550</w:t>
            </w:r>
          </w:p>
        </w:tc>
      </w:tr>
    </w:tbl>
    <w:p w14:paraId="606F509C" w14:textId="62451ACF" w:rsidR="00FE0E8C" w:rsidRDefault="00CE3C2A">
      <w:pPr>
        <w:pStyle w:val="1"/>
        <w:ind w:left="274"/>
        <w:jc w:val="left"/>
      </w:pPr>
      <w:r>
        <w:t>Примечани</w:t>
      </w:r>
      <w:r w:rsidR="00441C62">
        <w:t>е</w:t>
      </w:r>
      <w:r>
        <w:t>:</w:t>
      </w:r>
    </w:p>
    <w:p w14:paraId="702CD4CC" w14:textId="68FF8B18" w:rsidR="00FE0E8C" w:rsidRPr="007453FD" w:rsidRDefault="00CE3C2A" w:rsidP="007453FD">
      <w:pPr>
        <w:spacing w:before="182"/>
        <w:ind w:left="274"/>
        <w:rPr>
          <w:b/>
          <w:i/>
          <w:sz w:val="24"/>
        </w:rPr>
      </w:pPr>
      <w:r w:rsidRPr="007453FD">
        <w:rPr>
          <w:b/>
          <w:iCs/>
          <w:sz w:val="24"/>
        </w:rPr>
        <w:t>* Таможенное оформление включает</w:t>
      </w:r>
      <w:r w:rsidR="007453FD">
        <w:rPr>
          <w:b/>
          <w:i/>
          <w:sz w:val="24"/>
        </w:rPr>
        <w:t xml:space="preserve"> </w:t>
      </w:r>
      <w:r>
        <w:t>проверку полноты комплекта документов Заказчика и соответствия указанных в них сведений требованиям таможенного законодательства, определение и проверку правильности классификации товаров в соответствии с ТН ВЭД ЕАЭС, определение мер нетарифного регулирования, подготовку комплекта документов, подготовку и составление ДТ, декларирование товаров таможенному органу, таможенное оформление товаров Заказчика в соответствии с заявленной таможенной процедурой.</w:t>
      </w:r>
    </w:p>
    <w:p w14:paraId="02EC974A" w14:textId="77777777" w:rsidR="00FE0E8C" w:rsidRDefault="00FE0E8C">
      <w:pPr>
        <w:pStyle w:val="a3"/>
        <w:spacing w:before="11"/>
        <w:rPr>
          <w:sz w:val="21"/>
        </w:rPr>
      </w:pPr>
    </w:p>
    <w:p w14:paraId="4974AB0E" w14:textId="77777777" w:rsidR="00FE0E8C" w:rsidRDefault="00CE3C2A">
      <w:pPr>
        <w:pStyle w:val="a3"/>
        <w:ind w:left="274"/>
      </w:pPr>
      <w:r>
        <w:t>Стоимость услуг, не указанных в таблице, согласовывается дополнительно.</w:t>
      </w:r>
    </w:p>
    <w:p w14:paraId="1BD30245" w14:textId="77777777" w:rsidR="00FE0E8C" w:rsidRDefault="00FE0E8C">
      <w:pPr>
        <w:pStyle w:val="a3"/>
        <w:rPr>
          <w:sz w:val="26"/>
        </w:rPr>
      </w:pPr>
    </w:p>
    <w:p w14:paraId="36C83F49" w14:textId="378E58BE" w:rsidR="00FE0E8C" w:rsidRDefault="00FE0E8C">
      <w:pPr>
        <w:spacing w:before="140"/>
        <w:ind w:left="4"/>
        <w:jc w:val="center"/>
        <w:rPr>
          <w:rFonts w:ascii="Calibri"/>
        </w:rPr>
      </w:pPr>
    </w:p>
    <w:sectPr w:rsidR="00FE0E8C" w:rsidSect="007453FD">
      <w:type w:val="continuous"/>
      <w:pgSz w:w="11910" w:h="16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8C"/>
    <w:rsid w:val="00441C62"/>
    <w:rsid w:val="007453FD"/>
    <w:rsid w:val="00CD445C"/>
    <w:rsid w:val="00CE3C2A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7ABBF"/>
  <w15:docId w15:val="{F66445A3-942E-40B9-93FB-4DEEF7D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119"/>
      <w:ind w:left="5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CE3C2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E3C2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E3C2A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E3C2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E3C2A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styleId="aa">
    <w:name w:val="Revision"/>
    <w:hidden/>
    <w:uiPriority w:val="99"/>
    <w:semiHidden/>
    <w:rsid w:val="00CE3C2A"/>
    <w:pPr>
      <w:widowControl/>
      <w:autoSpaceDE/>
      <w:autoSpaceDN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Солодова</dc:creator>
  <cp:lastModifiedBy>Tihomirov Sergey</cp:lastModifiedBy>
  <cp:revision>4</cp:revision>
  <dcterms:created xsi:type="dcterms:W3CDTF">2025-08-04T18:13:00Z</dcterms:created>
  <dcterms:modified xsi:type="dcterms:W3CDTF">2025-08-13T09:36:00Z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2025-08-04T00:00:00Z</vt:filetime>
  </property>
</Properties>
</file>